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B38" w:rsidRDefault="00BF0C6E" w:rsidP="008955AC">
      <w:pPr>
        <w:ind w:firstLine="720"/>
      </w:pPr>
      <w:r>
        <w:t xml:space="preserve">On Friday, January 13, 2012, I dissected </w:t>
      </w:r>
      <w:proofErr w:type="spellStart"/>
      <w:r>
        <w:t>eyeballs.I</w:t>
      </w:r>
      <w:proofErr w:type="spellEnd"/>
      <w:r>
        <w:t xml:space="preserve"> began by collecting a paper plate, gloves, a pencil and a knife, while my partner Joel got paper(to cover the desk), a worksheet , safety goggles. We then got </w:t>
      </w:r>
      <w:r w:rsidR="00376B38">
        <w:t>a</w:t>
      </w:r>
      <w:r>
        <w:t xml:space="preserve"> </w:t>
      </w:r>
      <w:r w:rsidR="00E43DF7">
        <w:t xml:space="preserve">pig </w:t>
      </w:r>
      <w:r>
        <w:t>eyeball from Richard and Kevin</w:t>
      </w:r>
      <w:r w:rsidR="00E43DF7">
        <w:t xml:space="preserve"> because they got 2 eyeballs</w:t>
      </w:r>
      <w:r>
        <w:t xml:space="preserve">. </w:t>
      </w:r>
      <w:r w:rsidR="00376B38">
        <w:t xml:space="preserve">We had instructions to find the cornea, the lens, the </w:t>
      </w:r>
      <w:r w:rsidR="008955AC">
        <w:t xml:space="preserve">iris, the vitreous and aqueous humor, and the retina. </w:t>
      </w:r>
      <w:r>
        <w:t xml:space="preserve">I then tried to remove the muscles around the eye with my knife, but it was too </w:t>
      </w:r>
      <w:r w:rsidR="00E43DF7">
        <w:t>rubbery to cut, so I used scissors to cut them instead. I then let Joel attempt to cut the cornea. That didn’t work so I tried. We swapped back and forth until Joel cut through. Black liquid</w:t>
      </w:r>
      <w:r w:rsidR="008955AC">
        <w:t xml:space="preserve"> then excreted from the eyeball, which later turned out to be the aqueous humor.</w:t>
      </w:r>
      <w:r w:rsidR="00E43DF7">
        <w:t xml:space="preserve"> After that we tried cutting around the edge more, but that didn’t work</w:t>
      </w:r>
      <w:r w:rsidR="00376B38">
        <w:t xml:space="preserve"> so we kept on cutting under until it broke completely. The iris was removed though. We talked to Mrs. </w:t>
      </w:r>
      <w:proofErr w:type="spellStart"/>
      <w:r w:rsidR="00376B38">
        <w:t>Pantel</w:t>
      </w:r>
      <w:proofErr w:type="spellEnd"/>
      <w:r w:rsidR="00376B38">
        <w:t xml:space="preserve"> about our eyeball and she suggested we get a new one. After getting another eyeball from the bag (of eyeballs), I cut around the cornea and removed a little bit from the middle. I then removed the lens and </w:t>
      </w:r>
      <w:r w:rsidR="008955AC">
        <w:t xml:space="preserve">the vitreous humor and </w:t>
      </w:r>
      <w:r w:rsidR="00376B38">
        <w:t>started pushing the inside of the eyebal</w:t>
      </w:r>
      <w:r w:rsidR="008955AC">
        <w:t>l outward to find the retina. I found the retina that way. I learned, through this experiment, that the cornea protects the eyeball</w:t>
      </w:r>
      <w:proofErr w:type="gramStart"/>
      <w:r w:rsidR="008955AC">
        <w:t>,  the</w:t>
      </w:r>
      <w:proofErr w:type="gramEnd"/>
      <w:r w:rsidR="008955AC">
        <w:t xml:space="preserve"> vitreous humor gives it structure, and the retina absorb the light.</w:t>
      </w:r>
      <w:r w:rsidR="00107084">
        <w:rPr>
          <w:noProof/>
          <w:lang w:eastAsia="en-CA"/>
        </w:rPr>
        <w:drawing>
          <wp:inline distT="0" distB="0" distL="0" distR="0">
            <wp:extent cx="3667125" cy="34480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7084" w:rsidRDefault="00107084" w:rsidP="008955AC">
      <w:pPr>
        <w:ind w:firstLine="720"/>
      </w:pPr>
      <w:r>
        <w:t>The retina resembled this.</w:t>
      </w:r>
      <w:bookmarkStart w:id="0" w:name="_GoBack"/>
      <w:bookmarkEnd w:id="0"/>
    </w:p>
    <w:sectPr w:rsidR="0010708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C6E"/>
    <w:rsid w:val="00107084"/>
    <w:rsid w:val="00376B38"/>
    <w:rsid w:val="008955AC"/>
    <w:rsid w:val="008B3ED7"/>
    <w:rsid w:val="00BF0C6E"/>
    <w:rsid w:val="00E43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7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0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7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0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</dc:creator>
  <cp:lastModifiedBy>jason</cp:lastModifiedBy>
  <cp:revision>2</cp:revision>
  <dcterms:created xsi:type="dcterms:W3CDTF">2012-01-17T15:12:00Z</dcterms:created>
  <dcterms:modified xsi:type="dcterms:W3CDTF">2012-01-19T20:27:00Z</dcterms:modified>
</cp:coreProperties>
</file>